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513A" w14:textId="026E419E" w:rsidR="00A44F1E" w:rsidRPr="00652A2F" w:rsidRDefault="00A85C23" w:rsidP="56A8C7A0">
      <w:pPr>
        <w:pStyle w:val="Title"/>
        <w:ind w:firstLine="720"/>
        <w:jc w:val="left"/>
        <w:rPr>
          <w:b/>
          <w:bCs/>
          <w:sz w:val="32"/>
          <w:szCs w:val="32"/>
          <w:lang w:val="nl-NL"/>
        </w:rPr>
      </w:pPr>
      <w:r w:rsidRPr="00652A2F">
        <w:rPr>
          <w:b/>
          <w:bCs/>
          <w:sz w:val="32"/>
          <w:szCs w:val="32"/>
          <w:lang w:val="nl-NL"/>
        </w:rPr>
        <w:t xml:space="preserve">         </w:t>
      </w:r>
      <w:r w:rsidR="006511A7">
        <w:rPr>
          <w:b/>
          <w:bCs/>
          <w:sz w:val="32"/>
          <w:szCs w:val="32"/>
          <w:lang w:val="nl-NL"/>
        </w:rPr>
        <w:t xml:space="preserve">    </w:t>
      </w:r>
      <w:r w:rsidR="00652A2F" w:rsidRPr="00652A2F">
        <w:rPr>
          <w:b/>
          <w:bCs/>
          <w:sz w:val="32"/>
          <w:szCs w:val="32"/>
          <w:lang w:val="nl-NL"/>
        </w:rPr>
        <w:t xml:space="preserve">        </w:t>
      </w:r>
      <w:r w:rsidRPr="00652A2F">
        <w:rPr>
          <w:b/>
          <w:bCs/>
          <w:sz w:val="32"/>
          <w:szCs w:val="32"/>
          <w:lang w:val="nl-NL"/>
        </w:rPr>
        <w:t xml:space="preserve">GSE </w:t>
      </w:r>
      <w:r w:rsidR="00043972" w:rsidRPr="00652A2F">
        <w:rPr>
          <w:b/>
          <w:bCs/>
          <w:sz w:val="32"/>
          <w:szCs w:val="32"/>
          <w:lang w:val="nl-NL"/>
        </w:rPr>
        <w:t xml:space="preserve">Geometry </w:t>
      </w:r>
      <w:r w:rsidRPr="00652A2F">
        <w:rPr>
          <w:b/>
          <w:bCs/>
          <w:sz w:val="32"/>
          <w:szCs w:val="32"/>
          <w:lang w:val="nl-NL"/>
        </w:rPr>
        <w:t>with Support:</w:t>
      </w:r>
      <w:r w:rsidR="00652A2F" w:rsidRPr="00652A2F">
        <w:rPr>
          <w:b/>
          <w:bCs/>
          <w:sz w:val="32"/>
          <w:szCs w:val="32"/>
          <w:lang w:val="nl-NL"/>
        </w:rPr>
        <w:t xml:space="preserve"> </w:t>
      </w:r>
      <w:r w:rsidR="00C97779">
        <w:rPr>
          <w:b/>
          <w:bCs/>
          <w:sz w:val="32"/>
          <w:szCs w:val="32"/>
          <w:lang w:val="nl-NL"/>
        </w:rPr>
        <w:t>20</w:t>
      </w:r>
      <w:r w:rsidR="00186A76">
        <w:rPr>
          <w:b/>
          <w:bCs/>
          <w:sz w:val="32"/>
          <w:szCs w:val="32"/>
          <w:lang w:val="nl-NL"/>
        </w:rPr>
        <w:t>19</w:t>
      </w:r>
      <w:r w:rsidR="00C97779">
        <w:rPr>
          <w:b/>
          <w:bCs/>
          <w:sz w:val="32"/>
          <w:szCs w:val="32"/>
          <w:lang w:val="nl-NL"/>
        </w:rPr>
        <w:t>-20</w:t>
      </w:r>
      <w:r w:rsidR="00186A76">
        <w:rPr>
          <w:b/>
          <w:bCs/>
          <w:sz w:val="32"/>
          <w:szCs w:val="32"/>
          <w:lang w:val="nl-NL"/>
        </w:rPr>
        <w:t xml:space="preserve"> </w:t>
      </w:r>
      <w:r w:rsidR="009B0ACE" w:rsidRPr="00652A2F">
        <w:rPr>
          <w:b/>
          <w:bCs/>
          <w:sz w:val="32"/>
          <w:szCs w:val="32"/>
          <w:lang w:val="nl-NL"/>
        </w:rPr>
        <w:tab/>
      </w:r>
      <w:r w:rsidR="009B0ACE" w:rsidRPr="00652A2F">
        <w:rPr>
          <w:b/>
          <w:bCs/>
          <w:sz w:val="32"/>
          <w:szCs w:val="32"/>
          <w:lang w:val="nl-NL"/>
        </w:rPr>
        <w:tab/>
      </w:r>
      <w:r w:rsidR="009B0ACE" w:rsidRPr="00652A2F">
        <w:rPr>
          <w:b/>
          <w:bCs/>
          <w:sz w:val="32"/>
          <w:szCs w:val="32"/>
          <w:lang w:val="nl-NL"/>
        </w:rPr>
        <w:tab/>
        <w:t xml:space="preserve">   </w:t>
      </w:r>
    </w:p>
    <w:p w14:paraId="2EA72481" w14:textId="3332DB50" w:rsidR="00A44F1E" w:rsidRPr="00652A2F" w:rsidRDefault="009B0ACE" w:rsidP="56A8C7A0">
      <w:pPr>
        <w:pStyle w:val="Title"/>
        <w:ind w:firstLine="720"/>
        <w:jc w:val="left"/>
        <w:rPr>
          <w:b/>
          <w:bCs/>
          <w:sz w:val="32"/>
          <w:szCs w:val="32"/>
          <w:lang w:val="nl-NL"/>
        </w:rPr>
      </w:pPr>
      <w:r w:rsidRPr="00652A2F">
        <w:rPr>
          <w:b/>
          <w:bCs/>
          <w:sz w:val="32"/>
          <w:szCs w:val="32"/>
          <w:lang w:val="nl-NL"/>
        </w:rPr>
        <w:t xml:space="preserve">        </w:t>
      </w:r>
    </w:p>
    <w:p w14:paraId="006EC578" w14:textId="44D61328" w:rsidR="009B0ACE" w:rsidRDefault="56A8C7A0" w:rsidP="3FA76E31">
      <w:pPr>
        <w:rPr>
          <w:b/>
          <w:bCs/>
          <w:u w:val="single"/>
        </w:rPr>
      </w:pPr>
      <w:r w:rsidRPr="56A8C7A0">
        <w:rPr>
          <w:b/>
          <w:bCs/>
          <w:u w:val="single"/>
        </w:rPr>
        <w:t>Teacher Contact Information:</w:t>
      </w:r>
    </w:p>
    <w:p w14:paraId="63A9B57A" w14:textId="34665A22" w:rsidR="003C6EF5" w:rsidRDefault="003C6EF5" w:rsidP="3FA76E31">
      <w:pPr>
        <w:rPr>
          <w:bCs/>
        </w:rPr>
      </w:pPr>
      <w:r>
        <w:rPr>
          <w:bCs/>
        </w:rPr>
        <w:t xml:space="preserve">Email:  </w:t>
      </w:r>
      <w:hyperlink r:id="rId5" w:history="1">
        <w:r w:rsidRPr="00323BDE">
          <w:rPr>
            <w:rStyle w:val="Hyperlink"/>
            <w:bCs/>
          </w:rPr>
          <w:t>Hilary.Armstrong@cobbk12.org</w:t>
        </w:r>
      </w:hyperlink>
    </w:p>
    <w:p w14:paraId="2F0D66F3" w14:textId="661B71CD" w:rsidR="003C6EF5" w:rsidRPr="003C6EF5" w:rsidRDefault="003C6EF5" w:rsidP="3FA76E31">
      <w:pPr>
        <w:rPr>
          <w:bCs/>
          <w:szCs w:val="24"/>
        </w:rPr>
      </w:pPr>
      <w:r>
        <w:rPr>
          <w:bCs/>
        </w:rPr>
        <w:t xml:space="preserve">Blog:  </w:t>
      </w:r>
      <w:r w:rsidRPr="003C6EF5">
        <w:rPr>
          <w:rStyle w:val="Hyperlink"/>
          <w:sz w:val="22"/>
          <w:szCs w:val="22"/>
        </w:rPr>
        <w:t>https://hilaryarmstrong.weebly.com</w:t>
      </w:r>
    </w:p>
    <w:p w14:paraId="0C94E9C2" w14:textId="5B9DE855" w:rsidR="00381ED4" w:rsidRDefault="00381ED4" w:rsidP="56A8C7A0">
      <w:pPr>
        <w:rPr>
          <w:sz w:val="22"/>
          <w:szCs w:val="22"/>
        </w:rPr>
      </w:pPr>
      <w:r w:rsidRPr="00381ED4">
        <w:rPr>
          <w:bCs/>
          <w:noProof/>
        </w:rPr>
        <w:drawing>
          <wp:anchor distT="0" distB="0" distL="114300" distR="114300" simplePos="0" relativeHeight="251659776" behindDoc="1" locked="0" layoutInCell="1" allowOverlap="1" wp14:anchorId="1A03039A" wp14:editId="00ADEC96">
            <wp:simplePos x="0" y="0"/>
            <wp:positionH relativeFrom="column">
              <wp:posOffset>19050</wp:posOffset>
            </wp:positionH>
            <wp:positionV relativeFrom="paragraph">
              <wp:posOffset>34290</wp:posOffset>
            </wp:positionV>
            <wp:extent cx="819150" cy="819150"/>
            <wp:effectExtent l="0" t="0" r="0" b="0"/>
            <wp:wrapTight wrapText="bothSides">
              <wp:wrapPolygon edited="0">
                <wp:start x="0" y="0"/>
                <wp:lineTo x="0" y="21200"/>
                <wp:lineTo x="21200" y="21200"/>
                <wp:lineTo x="21200" y="0"/>
                <wp:lineTo x="0" y="0"/>
              </wp:wrapPolygon>
            </wp:wrapTight>
            <wp:docPr id="2" name="Picture 2" descr="http://scene7.samsclub.com/is/image/samsclub/0003331719037_A?wid=1500&amp;hei=1500&amp;fmt=jpg&amp;qlt=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e7.samsclub.com/is/image/samsclub/0003331719037_A?wid=1500&amp;hei=1500&amp;fmt=jpg&amp;qlt=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F77">
        <w:rPr>
          <w:b/>
          <w:bCs/>
          <w:u w:val="single"/>
        </w:rPr>
        <w:t>Calculators:</w:t>
      </w:r>
      <w:r w:rsidR="00773F77" w:rsidRPr="56A8C7A0">
        <w:t xml:space="preserve">   </w:t>
      </w:r>
      <w:r w:rsidRPr="3FA76E31">
        <w:t xml:space="preserve">You can purchase any scientific calculator for this class.  In class we will demonstrate using a TI-30XS </w:t>
      </w:r>
      <w:r w:rsidR="0096598D" w:rsidRPr="3FA76E31">
        <w:t>Multiview</w:t>
      </w:r>
      <w:r w:rsidR="3FA76E31" w:rsidRPr="56A8C7A0">
        <w:t>,</w:t>
      </w:r>
      <w:r w:rsidR="3FA76E31">
        <w:t xml:space="preserve"> or TI-36 (pictured on the left).</w:t>
      </w:r>
      <w:r w:rsidR="3FA76E31" w:rsidRPr="56A8C7A0">
        <w:t xml:space="preserve"> </w:t>
      </w:r>
      <w:r w:rsidR="6EB9E631">
        <w:t xml:space="preserve">It is usually a little less than $20.  </w:t>
      </w:r>
    </w:p>
    <w:p w14:paraId="167984FD" w14:textId="4F785AFB" w:rsidR="6EB9E631" w:rsidRDefault="6EB9E631" w:rsidP="6EB9E631"/>
    <w:p w14:paraId="0E3F38B4" w14:textId="0D63D847" w:rsidR="00773F77" w:rsidRPr="00BA7145" w:rsidRDefault="56A8C7A0" w:rsidP="00773F77">
      <w:pPr>
        <w:rPr>
          <w:bCs/>
        </w:rPr>
      </w:pPr>
      <w:r w:rsidRPr="56A8C7A0">
        <w:rPr>
          <w:b/>
          <w:bCs/>
          <w:u w:val="single"/>
        </w:rPr>
        <w:t>Materials:</w:t>
      </w:r>
      <w:r>
        <w:t xml:space="preserve">  Daily, you will need </w:t>
      </w:r>
      <w:r w:rsidR="0096598D" w:rsidRPr="56A8C7A0">
        <w:t xml:space="preserve">A PENCIL, </w:t>
      </w:r>
      <w:r w:rsidR="003C6EF5">
        <w:t xml:space="preserve">spiral or composition book, </w:t>
      </w:r>
      <w:r w:rsidR="00773F77" w:rsidRPr="56A8C7A0">
        <w:t>paper, and</w:t>
      </w:r>
      <w:r w:rsidR="003C6EF5">
        <w:t xml:space="preserve"> </w:t>
      </w:r>
      <w:r w:rsidR="003C6EF5" w:rsidRPr="56A8C7A0">
        <w:t>high-lighters</w:t>
      </w:r>
      <w:r w:rsidR="003C6EF5">
        <w:t xml:space="preserve"> or </w:t>
      </w:r>
      <w:r w:rsidR="003C6EF5" w:rsidRPr="56A8C7A0">
        <w:t>color pencils</w:t>
      </w:r>
      <w:r w:rsidR="003C6EF5">
        <w:t xml:space="preserve"> or and </w:t>
      </w:r>
      <w:r w:rsidR="006511A7" w:rsidRPr="56A8C7A0">
        <w:t>don’t forget a PENCI</w:t>
      </w:r>
      <w:r w:rsidR="0096598D" w:rsidRPr="56A8C7A0">
        <w:t>L!</w:t>
      </w:r>
      <w:r w:rsidR="003C6EF5">
        <w:t xml:space="preserve"> </w:t>
      </w:r>
    </w:p>
    <w:p w14:paraId="02EB378F" w14:textId="77777777" w:rsidR="00773F77" w:rsidRDefault="00773F77">
      <w:pPr>
        <w:rPr>
          <w:b/>
          <w:bCs/>
          <w:u w:val="single"/>
        </w:rPr>
      </w:pPr>
    </w:p>
    <w:p w14:paraId="301CCE8F" w14:textId="27636727" w:rsidR="006A2023" w:rsidRDefault="56A8C7A0" w:rsidP="56A8C7A0">
      <w:pPr>
        <w:rPr>
          <w:b/>
          <w:bCs/>
          <w:u w:val="single"/>
        </w:rPr>
      </w:pPr>
      <w:r w:rsidRPr="56A8C7A0">
        <w:rPr>
          <w:b/>
          <w:bCs/>
          <w:u w:val="single"/>
        </w:rPr>
        <w:t>Grades:</w:t>
      </w:r>
      <w:r w:rsidRPr="56A8C7A0">
        <w:rPr>
          <w:b/>
          <w:bCs/>
        </w:rPr>
        <w:t xml:space="preserve"> </w:t>
      </w:r>
      <w:r>
        <w:t xml:space="preserve">Both classes will last all year, and we will take the End of Course (EOC) Exam in May. </w:t>
      </w:r>
    </w:p>
    <w:p w14:paraId="0D0D207E" w14:textId="0EF0762A" w:rsidR="006A2023" w:rsidRDefault="00A85C23">
      <w:pPr>
        <w:rPr>
          <w:bCs/>
        </w:rPr>
      </w:pPr>
      <w:r w:rsidRPr="56A8C7A0">
        <w:t>Geometry</w:t>
      </w:r>
      <w:r w:rsidR="00C97779" w:rsidRPr="56A8C7A0">
        <w:t xml:space="preserve"> Y</w:t>
      </w:r>
      <w:r w:rsidRPr="56A8C7A0">
        <w:t xml:space="preserve">:   </w:t>
      </w:r>
      <w:r>
        <w:rPr>
          <w:bCs/>
        </w:rPr>
        <w:tab/>
      </w:r>
      <w:r w:rsidR="006A2023" w:rsidRPr="56A8C7A0">
        <w:t>Summative Assessments 50%</w:t>
      </w:r>
      <w:r w:rsidR="004E0014">
        <w:rPr>
          <w:bCs/>
        </w:rPr>
        <w:tab/>
      </w:r>
      <w:r w:rsidR="004E0014" w:rsidRPr="56A8C7A0">
        <w:t xml:space="preserve">              </w:t>
      </w:r>
      <w:r>
        <w:rPr>
          <w:bCs/>
        </w:rPr>
        <w:tab/>
      </w:r>
    </w:p>
    <w:p w14:paraId="1271A22E" w14:textId="77777777" w:rsidR="006A2023" w:rsidRDefault="00A85C23" w:rsidP="00A85C23">
      <w:pPr>
        <w:ind w:left="720" w:firstLine="720"/>
        <w:rPr>
          <w:bCs/>
        </w:rPr>
      </w:pPr>
      <w:r w:rsidRPr="56A8C7A0">
        <w:t>Formative Assessments 30</w:t>
      </w:r>
      <w:r w:rsidR="006A2023" w:rsidRPr="56A8C7A0">
        <w:t>%</w:t>
      </w:r>
      <w:r>
        <w:rPr>
          <w:bCs/>
        </w:rPr>
        <w:tab/>
      </w:r>
      <w:r>
        <w:rPr>
          <w:bCs/>
        </w:rPr>
        <w:tab/>
      </w:r>
      <w:r>
        <w:rPr>
          <w:bCs/>
        </w:rPr>
        <w:tab/>
      </w:r>
      <w:r>
        <w:rPr>
          <w:bCs/>
        </w:rPr>
        <w:tab/>
      </w:r>
      <w:r w:rsidR="00C97779" w:rsidRPr="56A8C7A0">
        <w:t xml:space="preserve">    </w:t>
      </w:r>
      <w:r w:rsidR="004E0014" w:rsidRPr="56A8C7A0">
        <w:t xml:space="preserve">  </w:t>
      </w:r>
    </w:p>
    <w:p w14:paraId="37E8EFEA" w14:textId="77777777" w:rsidR="006A2023" w:rsidRDefault="56A8C7A0" w:rsidP="004E0014">
      <w:pPr>
        <w:ind w:left="720" w:firstLine="720"/>
        <w:rPr>
          <w:bCs/>
        </w:rPr>
      </w:pPr>
      <w:r>
        <w:t>EOCT 20%</w:t>
      </w:r>
    </w:p>
    <w:p w14:paraId="454C81E8" w14:textId="563DDDA6" w:rsidR="56A8C7A0" w:rsidRDefault="56A8C7A0" w:rsidP="56A8C7A0">
      <w:r>
        <w:t xml:space="preserve">**Geo. Support:  Assignments 80% </w:t>
      </w:r>
    </w:p>
    <w:p w14:paraId="69F30DAF" w14:textId="040D52AA" w:rsidR="56A8C7A0" w:rsidRDefault="56A8C7A0" w:rsidP="56A8C7A0">
      <w:r>
        <w:t xml:space="preserve">                            Review/Cumulative Practice   20%</w:t>
      </w:r>
    </w:p>
    <w:p w14:paraId="7DD99F88" w14:textId="65DF7D72" w:rsidR="004E0014" w:rsidRDefault="56A8C7A0" w:rsidP="004E0014">
      <w:pPr>
        <w:rPr>
          <w:bCs/>
        </w:rPr>
      </w:pPr>
      <w:r>
        <w:t>**Geometry Support class, an elective, also counts in the HOPE GPA calculation.</w:t>
      </w:r>
    </w:p>
    <w:p w14:paraId="6A05A809" w14:textId="77777777" w:rsidR="004E0014" w:rsidRDefault="004E0014">
      <w:pPr>
        <w:rPr>
          <w:bCs/>
        </w:rPr>
      </w:pPr>
    </w:p>
    <w:p w14:paraId="05C7D596" w14:textId="77777777" w:rsidR="00207735" w:rsidRPr="00652A2F" w:rsidRDefault="006A2023" w:rsidP="006A2023">
      <w:pPr>
        <w:rPr>
          <w:bCs/>
        </w:rPr>
      </w:pPr>
      <w:r>
        <w:rPr>
          <w:b/>
          <w:bCs/>
          <w:u w:val="single"/>
        </w:rPr>
        <w:t>Units</w:t>
      </w:r>
      <w:r w:rsidR="00652A2F">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164"/>
      </w:tblGrid>
      <w:tr w:rsidR="00207735" w14:paraId="21AB1632" w14:textId="77777777" w:rsidTr="0096598D">
        <w:tc>
          <w:tcPr>
            <w:tcW w:w="5176" w:type="dxa"/>
            <w:shd w:val="clear" w:color="auto" w:fill="auto"/>
          </w:tcPr>
          <w:p w14:paraId="21134943" w14:textId="77777777" w:rsidR="00207735" w:rsidRDefault="00043972" w:rsidP="0096598D">
            <w:r>
              <w:t xml:space="preserve">Unit 1: </w:t>
            </w:r>
            <w:r w:rsidR="0096598D">
              <w:t>Transformations</w:t>
            </w:r>
          </w:p>
        </w:tc>
        <w:tc>
          <w:tcPr>
            <w:tcW w:w="5164" w:type="dxa"/>
            <w:shd w:val="clear" w:color="auto" w:fill="auto"/>
          </w:tcPr>
          <w:p w14:paraId="1E9E2B92" w14:textId="77777777" w:rsidR="00207735" w:rsidRDefault="0096598D" w:rsidP="0096598D">
            <w:r>
              <w:t>Unit 4</w:t>
            </w:r>
            <w:r w:rsidR="00043972">
              <w:t xml:space="preserve">: </w:t>
            </w:r>
            <w:r>
              <w:t>Circles and Volume</w:t>
            </w:r>
          </w:p>
        </w:tc>
      </w:tr>
      <w:tr w:rsidR="00207735" w14:paraId="28FD303E" w14:textId="77777777" w:rsidTr="0096598D">
        <w:tc>
          <w:tcPr>
            <w:tcW w:w="5176" w:type="dxa"/>
            <w:shd w:val="clear" w:color="auto" w:fill="auto"/>
          </w:tcPr>
          <w:p w14:paraId="01A2989F" w14:textId="77777777" w:rsidR="00207735" w:rsidRDefault="00043972" w:rsidP="0096598D">
            <w:r>
              <w:t xml:space="preserve">Unit 2: </w:t>
            </w:r>
            <w:r w:rsidR="0096598D">
              <w:t>Similarity, Congruence, and Proofs</w:t>
            </w:r>
          </w:p>
        </w:tc>
        <w:tc>
          <w:tcPr>
            <w:tcW w:w="5164" w:type="dxa"/>
            <w:shd w:val="clear" w:color="auto" w:fill="auto"/>
          </w:tcPr>
          <w:p w14:paraId="7C9831EC" w14:textId="77777777" w:rsidR="00207735" w:rsidRDefault="0096598D" w:rsidP="00583139">
            <w:r>
              <w:t>Unit 5</w:t>
            </w:r>
            <w:r w:rsidR="00043972">
              <w:t xml:space="preserve">: </w:t>
            </w:r>
            <w:r w:rsidR="00583139">
              <w:t xml:space="preserve">Modeling Geometry </w:t>
            </w:r>
          </w:p>
        </w:tc>
      </w:tr>
      <w:tr w:rsidR="00207735" w14:paraId="5BB9C76F" w14:textId="77777777" w:rsidTr="0096598D">
        <w:tc>
          <w:tcPr>
            <w:tcW w:w="5176" w:type="dxa"/>
            <w:shd w:val="clear" w:color="auto" w:fill="auto"/>
          </w:tcPr>
          <w:p w14:paraId="0BDF51EF" w14:textId="77777777" w:rsidR="00207735" w:rsidRDefault="00043972" w:rsidP="0096598D">
            <w:r>
              <w:t xml:space="preserve">Unit 3: </w:t>
            </w:r>
            <w:r w:rsidR="0096598D">
              <w:t>Right Triangle Trigonometry</w:t>
            </w:r>
          </w:p>
        </w:tc>
        <w:tc>
          <w:tcPr>
            <w:tcW w:w="5164" w:type="dxa"/>
            <w:shd w:val="clear" w:color="auto" w:fill="auto"/>
          </w:tcPr>
          <w:p w14:paraId="7021160F" w14:textId="77777777" w:rsidR="00207735" w:rsidRDefault="0096598D">
            <w:r>
              <w:t>Unit 6</w:t>
            </w:r>
            <w:r w:rsidR="00583139">
              <w:t xml:space="preserve">: Applications of Probability </w:t>
            </w:r>
          </w:p>
        </w:tc>
      </w:tr>
    </w:tbl>
    <w:p w14:paraId="1FD00364" w14:textId="597816F8" w:rsidR="00E21719" w:rsidRDefault="00E21719" w:rsidP="6375061D">
      <w:pPr>
        <w:rPr>
          <w:b/>
          <w:bCs/>
        </w:rPr>
      </w:pPr>
    </w:p>
    <w:p w14:paraId="7CBF54CA" w14:textId="77777777" w:rsidR="003C6EF5" w:rsidRPr="003C6EF5" w:rsidRDefault="00E21719" w:rsidP="003C6EF5">
      <w:pPr>
        <w:pStyle w:val="ListParagraph"/>
        <w:rPr>
          <w:b/>
          <w:bCs/>
          <w:szCs w:val="24"/>
        </w:rPr>
      </w:pPr>
      <w:r>
        <w:rPr>
          <w:b/>
          <w:noProof/>
          <w:szCs w:val="24"/>
        </w:rPr>
        <mc:AlternateContent>
          <mc:Choice Requires="wps">
            <w:drawing>
              <wp:anchor distT="0" distB="0" distL="114300" distR="114300" simplePos="0" relativeHeight="251660800" behindDoc="0" locked="0" layoutInCell="1" allowOverlap="1" wp14:anchorId="326266C0" wp14:editId="07777777">
                <wp:simplePos x="0" y="0"/>
                <wp:positionH relativeFrom="column">
                  <wp:posOffset>19050</wp:posOffset>
                </wp:positionH>
                <wp:positionV relativeFrom="paragraph">
                  <wp:posOffset>47625</wp:posOffset>
                </wp:positionV>
                <wp:extent cx="636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1423D98">
              <v:line id="Straight Connector 4"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from="1.5pt,3.75pt" to="502.5pt,3.75pt" w14:anchorId="15DC4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"/>
            </w:pict>
          </mc:Fallback>
        </mc:AlternateContent>
      </w:r>
    </w:p>
    <w:p w14:paraId="7A88A85C" w14:textId="00F2C6C0" w:rsidR="00E21719" w:rsidRDefault="56A8C7A0" w:rsidP="6375061D">
      <w:pPr>
        <w:pStyle w:val="ListParagraph"/>
        <w:numPr>
          <w:ilvl w:val="0"/>
          <w:numId w:val="1"/>
        </w:numPr>
        <w:rPr>
          <w:b/>
          <w:bCs/>
          <w:szCs w:val="24"/>
        </w:rPr>
      </w:pPr>
      <w:r w:rsidRPr="56A8C7A0">
        <w:rPr>
          <w:szCs w:val="24"/>
        </w:rPr>
        <w:t xml:space="preserve">There is </w:t>
      </w:r>
      <w:r w:rsidRPr="56A8C7A0">
        <w:rPr>
          <w:b/>
          <w:bCs/>
          <w:szCs w:val="24"/>
        </w:rPr>
        <w:t>NO extra credit</w:t>
      </w:r>
      <w:r w:rsidRPr="56A8C7A0">
        <w:rPr>
          <w:szCs w:val="24"/>
        </w:rPr>
        <w:t xml:space="preserve"> offered. You must choose and accept responsibility for your learning. Take good notes, pay attention in class, do your classwork, do your homework, and get extra help if you do not understand a concept. </w:t>
      </w:r>
    </w:p>
    <w:p w14:paraId="5EFC3D6E" w14:textId="2AC99D31" w:rsidR="00E21719" w:rsidRDefault="56A8C7A0" w:rsidP="56A8C7A0">
      <w:pPr>
        <w:pStyle w:val="ListParagraph"/>
        <w:numPr>
          <w:ilvl w:val="0"/>
          <w:numId w:val="1"/>
        </w:numPr>
        <w:rPr>
          <w:b/>
          <w:bCs/>
          <w:szCs w:val="24"/>
        </w:rPr>
      </w:pPr>
      <w:r w:rsidRPr="56A8C7A0">
        <w:rPr>
          <w:szCs w:val="24"/>
        </w:rPr>
        <w:t xml:space="preserve">You may choose to retest any unit test with a maximum score of 80 replacing the original score. Please </w:t>
      </w:r>
      <w:proofErr w:type="gramStart"/>
      <w:r w:rsidRPr="56A8C7A0">
        <w:rPr>
          <w:szCs w:val="24"/>
        </w:rPr>
        <w:t>make arrangements</w:t>
      </w:r>
      <w:proofErr w:type="gramEnd"/>
      <w:r w:rsidRPr="56A8C7A0">
        <w:rPr>
          <w:szCs w:val="24"/>
        </w:rPr>
        <w:t xml:space="preserve"> with your teacher as needed. </w:t>
      </w:r>
    </w:p>
    <w:p w14:paraId="4DDBEF00" w14:textId="033D5A97" w:rsidR="00E21719" w:rsidRDefault="56A8C7A0" w:rsidP="56A8C7A0">
      <w:pPr>
        <w:pStyle w:val="ListParagraph"/>
        <w:numPr>
          <w:ilvl w:val="0"/>
          <w:numId w:val="1"/>
        </w:numPr>
        <w:rPr>
          <w:b/>
          <w:bCs/>
          <w:i/>
          <w:iCs/>
          <w:sz w:val="28"/>
          <w:szCs w:val="28"/>
          <w:u w:val="single"/>
        </w:rPr>
      </w:pPr>
      <w:r w:rsidRPr="56A8C7A0">
        <w:rPr>
          <w:b/>
          <w:bCs/>
          <w:i/>
          <w:iCs/>
          <w:szCs w:val="24"/>
        </w:rPr>
        <w:t xml:space="preserve">No Work…No Credit…No Kidding. </w:t>
      </w:r>
      <w:r w:rsidRPr="56A8C7A0">
        <w:rPr>
          <w:szCs w:val="24"/>
        </w:rPr>
        <w:t>Work must be shown for all assignments or no credit will be given</w:t>
      </w:r>
      <w:r w:rsidRPr="56A8C7A0">
        <w:rPr>
          <w:sz w:val="28"/>
          <w:szCs w:val="28"/>
        </w:rPr>
        <w:t>.</w:t>
      </w:r>
    </w:p>
    <w:p w14:paraId="222DE58B" w14:textId="479FAF06" w:rsidR="00DE6C4F" w:rsidRDefault="56A8C7A0" w:rsidP="56A8C7A0">
      <w:pPr>
        <w:numPr>
          <w:ilvl w:val="0"/>
          <w:numId w:val="4"/>
        </w:numPr>
        <w:rPr>
          <w:i/>
          <w:iCs/>
        </w:rPr>
      </w:pPr>
      <w:r>
        <w:t>Make-Up Work - If a student is absent, i</w:t>
      </w:r>
      <w:r w:rsidRPr="56A8C7A0">
        <w:rPr>
          <w:i/>
          <w:iCs/>
        </w:rPr>
        <w:t>t is</w:t>
      </w:r>
      <w:r w:rsidRPr="56A8C7A0">
        <w:rPr>
          <w:b/>
          <w:bCs/>
          <w:i/>
          <w:iCs/>
        </w:rPr>
        <w:t xml:space="preserve"> his/her responsibility</w:t>
      </w:r>
      <w:r w:rsidRPr="56A8C7A0">
        <w:rPr>
          <w:i/>
          <w:iCs/>
        </w:rPr>
        <w:t xml:space="preserve"> to learn, obtain, and complete the work missed, and turn in to the teacher.  Make up tests are by appointment. </w:t>
      </w:r>
    </w:p>
    <w:p w14:paraId="6F7A1B7E" w14:textId="6DD9CA95" w:rsidR="006A2023" w:rsidRPr="0096598D" w:rsidRDefault="56A8C7A0" w:rsidP="56A8C7A0">
      <w:pPr>
        <w:numPr>
          <w:ilvl w:val="0"/>
          <w:numId w:val="4"/>
        </w:numPr>
        <w:ind w:right="-36"/>
        <w:rPr>
          <w:b/>
          <w:bCs/>
          <w:sz w:val="22"/>
          <w:szCs w:val="22"/>
        </w:rPr>
      </w:pPr>
      <w:r w:rsidRPr="56A8C7A0">
        <w:rPr>
          <w:b/>
          <w:bCs/>
          <w:sz w:val="22"/>
          <w:szCs w:val="22"/>
        </w:rPr>
        <w:t xml:space="preserve">No cell phones may be used </w:t>
      </w:r>
      <w:r w:rsidRPr="56A8C7A0">
        <w:rPr>
          <w:b/>
          <w:bCs/>
          <w:i/>
          <w:iCs/>
          <w:sz w:val="22"/>
          <w:szCs w:val="22"/>
        </w:rPr>
        <w:t>or visible.</w:t>
      </w:r>
    </w:p>
    <w:p w14:paraId="3461D779" w14:textId="77777777" w:rsidR="00D935F4" w:rsidRDefault="00D935F4" w:rsidP="00DE6C4F">
      <w:pPr>
        <w:rPr>
          <w:b/>
          <w:bCs/>
          <w:u w:val="single"/>
        </w:rPr>
      </w:pPr>
    </w:p>
    <w:p w14:paraId="441A96DA" w14:textId="292D31AB" w:rsidR="00DE6C4F" w:rsidRDefault="56A8C7A0" w:rsidP="00DE6C4F">
      <w:r w:rsidRPr="56A8C7A0">
        <w:rPr>
          <w:b/>
          <w:bCs/>
          <w:u w:val="single"/>
        </w:rPr>
        <w:t>Bathroom/Hall Passes:</w:t>
      </w:r>
      <w:r>
        <w:t xml:space="preserve"> Students may use the restroom as needed with the teacher’s permission. They will never be given out during the first 10 minutes, the last 10 minutes (per school policy) or while instruction is being given.  Students are encouraged to use the restroom between classes. Hall passes to other destinations will be issued at the discretion of the teacher.</w:t>
      </w:r>
    </w:p>
    <w:p w14:paraId="3CF2D8B6" w14:textId="77777777" w:rsidR="00A44F1E" w:rsidRDefault="00A44F1E" w:rsidP="00BA7145">
      <w:pPr>
        <w:rPr>
          <w:b/>
          <w:szCs w:val="24"/>
        </w:rPr>
      </w:pPr>
    </w:p>
    <w:p w14:paraId="2C9B6F66" w14:textId="2B336595" w:rsidR="56A8C7A0" w:rsidRDefault="56A8C7A0" w:rsidP="56A8C7A0">
      <w:pPr>
        <w:rPr>
          <w:b/>
          <w:bCs/>
        </w:rPr>
      </w:pPr>
    </w:p>
    <w:p w14:paraId="0017A531" w14:textId="0834AE11" w:rsidR="56A8C7A0" w:rsidRDefault="56A8C7A0" w:rsidP="56A8C7A0">
      <w:pPr>
        <w:rPr>
          <w:b/>
          <w:bCs/>
        </w:rPr>
      </w:pPr>
    </w:p>
    <w:p w14:paraId="6C0A79F8" w14:textId="77777777" w:rsidR="00043972" w:rsidRPr="00043972" w:rsidRDefault="00043972" w:rsidP="006A2023">
      <w:pPr>
        <w:rPr>
          <w:b/>
          <w:szCs w:val="24"/>
        </w:rPr>
      </w:pPr>
      <w:r w:rsidRPr="00043972">
        <w:rPr>
          <w:b/>
          <w:szCs w:val="24"/>
        </w:rPr>
        <w:t xml:space="preserve">Please be sure to get your </w:t>
      </w:r>
      <w:r w:rsidR="00735340">
        <w:rPr>
          <w:b/>
          <w:szCs w:val="24"/>
        </w:rPr>
        <w:t>Synergy</w:t>
      </w:r>
      <w:r w:rsidRPr="00043972">
        <w:rPr>
          <w:b/>
          <w:szCs w:val="24"/>
        </w:rPr>
        <w:t xml:space="preserve"> Code so you can view your child’s </w:t>
      </w:r>
      <w:r w:rsidR="006A2023">
        <w:rPr>
          <w:b/>
          <w:szCs w:val="24"/>
        </w:rPr>
        <w:t xml:space="preserve">grades and attendance on-line. </w:t>
      </w:r>
      <w:r w:rsidRPr="00043972">
        <w:rPr>
          <w:b/>
          <w:szCs w:val="24"/>
        </w:rPr>
        <w:t xml:space="preserve">Your child </w:t>
      </w:r>
      <w:r>
        <w:rPr>
          <w:b/>
          <w:szCs w:val="24"/>
        </w:rPr>
        <w:t>also has his/her own code</w:t>
      </w:r>
      <w:r w:rsidRPr="00043972">
        <w:rPr>
          <w:b/>
          <w:szCs w:val="24"/>
        </w:rPr>
        <w:t>.</w:t>
      </w:r>
    </w:p>
    <w:p w14:paraId="0FB78278" w14:textId="77777777" w:rsidR="00043972" w:rsidRDefault="00043972" w:rsidP="006A2023">
      <w:pPr>
        <w:rPr>
          <w:b/>
          <w:szCs w:val="24"/>
        </w:rPr>
      </w:pPr>
    </w:p>
    <w:p w14:paraId="45EEB5D9" w14:textId="77777777" w:rsidR="003C6EF5" w:rsidRDefault="003C6EF5" w:rsidP="56A8C7A0">
      <w:pPr>
        <w:rPr>
          <w:b/>
          <w:bCs/>
        </w:rPr>
      </w:pPr>
    </w:p>
    <w:p w14:paraId="672CA970" w14:textId="77777777" w:rsidR="003C6EF5" w:rsidRDefault="003C6EF5" w:rsidP="56A8C7A0">
      <w:pPr>
        <w:rPr>
          <w:b/>
          <w:bCs/>
        </w:rPr>
      </w:pPr>
    </w:p>
    <w:p w14:paraId="6E59059B" w14:textId="77777777" w:rsidR="003C6EF5" w:rsidRDefault="003C6EF5" w:rsidP="56A8C7A0">
      <w:pPr>
        <w:rPr>
          <w:b/>
          <w:bCs/>
        </w:rPr>
      </w:pPr>
    </w:p>
    <w:p w14:paraId="6F30B5B2" w14:textId="77777777" w:rsidR="003C6EF5" w:rsidRDefault="003C6EF5" w:rsidP="56A8C7A0">
      <w:pPr>
        <w:rPr>
          <w:b/>
          <w:bCs/>
        </w:rPr>
      </w:pPr>
    </w:p>
    <w:p w14:paraId="0FD5076A" w14:textId="68390990" w:rsidR="56A8C7A0" w:rsidRDefault="56A8C7A0" w:rsidP="56A8C7A0">
      <w:pPr>
        <w:rPr>
          <w:b/>
          <w:bCs/>
        </w:rPr>
      </w:pPr>
      <w:bookmarkStart w:id="0" w:name="_GoBack"/>
      <w:bookmarkEnd w:id="0"/>
      <w:r w:rsidRPr="56A8C7A0">
        <w:rPr>
          <w:b/>
          <w:bCs/>
        </w:rPr>
        <w:lastRenderedPageBreak/>
        <w:t>I have read the course description and the above information. I understand what is expected of my son/daughter for this class.</w:t>
      </w:r>
    </w:p>
    <w:p w14:paraId="41421B99" w14:textId="77777777" w:rsidR="56A8C7A0" w:rsidRDefault="56A8C7A0" w:rsidP="56A8C7A0">
      <w:pPr>
        <w:rPr>
          <w:sz w:val="20"/>
        </w:rPr>
      </w:pPr>
    </w:p>
    <w:p w14:paraId="37DE571E" w14:textId="77777777" w:rsidR="56A8C7A0" w:rsidRDefault="56A8C7A0" w:rsidP="56A8C7A0">
      <w:pPr>
        <w:rPr>
          <w:sz w:val="20"/>
        </w:rPr>
      </w:pPr>
    </w:p>
    <w:p w14:paraId="445D3213" w14:textId="77777777" w:rsidR="56A8C7A0" w:rsidRDefault="56A8C7A0" w:rsidP="56A8C7A0">
      <w:pPr>
        <w:rPr>
          <w:sz w:val="20"/>
        </w:rPr>
      </w:pPr>
      <w:r w:rsidRPr="56A8C7A0">
        <w:rPr>
          <w:sz w:val="20"/>
        </w:rPr>
        <w:t>__________________________     ____________________________________________</w:t>
      </w:r>
    </w:p>
    <w:p w14:paraId="1583E0EA" w14:textId="77777777" w:rsidR="56A8C7A0" w:rsidRDefault="56A8C7A0" w:rsidP="56A8C7A0">
      <w:pPr>
        <w:rPr>
          <w:sz w:val="20"/>
        </w:rPr>
      </w:pPr>
      <w:r w:rsidRPr="56A8C7A0">
        <w:rPr>
          <w:sz w:val="20"/>
        </w:rPr>
        <w:t>Print Parent/Guardian Name                    Parent/Guardian Signature</w:t>
      </w:r>
    </w:p>
    <w:p w14:paraId="694EE341" w14:textId="77777777" w:rsidR="56A8C7A0" w:rsidRDefault="56A8C7A0" w:rsidP="56A8C7A0">
      <w:pPr>
        <w:rPr>
          <w:sz w:val="20"/>
        </w:rPr>
      </w:pPr>
    </w:p>
    <w:p w14:paraId="40191FAE" w14:textId="77777777" w:rsidR="56A8C7A0" w:rsidRDefault="56A8C7A0" w:rsidP="56A8C7A0">
      <w:pPr>
        <w:rPr>
          <w:sz w:val="20"/>
        </w:rPr>
      </w:pPr>
    </w:p>
    <w:p w14:paraId="712AB36E" w14:textId="77777777" w:rsidR="56A8C7A0" w:rsidRDefault="56A8C7A0" w:rsidP="56A8C7A0">
      <w:pPr>
        <w:rPr>
          <w:sz w:val="20"/>
        </w:rPr>
      </w:pPr>
      <w:r w:rsidRPr="56A8C7A0">
        <w:rPr>
          <w:sz w:val="20"/>
        </w:rPr>
        <w:t>__________________________                                       ____________________________________________</w:t>
      </w:r>
    </w:p>
    <w:p w14:paraId="08DE0788" w14:textId="77777777" w:rsidR="56A8C7A0" w:rsidRDefault="56A8C7A0" w:rsidP="56A8C7A0">
      <w:pPr>
        <w:rPr>
          <w:sz w:val="20"/>
        </w:rPr>
      </w:pPr>
      <w:r w:rsidRPr="56A8C7A0">
        <w:rPr>
          <w:sz w:val="20"/>
        </w:rPr>
        <w:t>Print Student Name      Student Signature</w:t>
      </w:r>
    </w:p>
    <w:p w14:paraId="66CA8155" w14:textId="77777777" w:rsidR="56A8C7A0" w:rsidRDefault="56A8C7A0" w:rsidP="56A8C7A0">
      <w:pPr>
        <w:rPr>
          <w:sz w:val="20"/>
        </w:rPr>
      </w:pPr>
    </w:p>
    <w:p w14:paraId="3E1774FA" w14:textId="77777777" w:rsidR="56A8C7A0" w:rsidRDefault="56A8C7A0" w:rsidP="56A8C7A0">
      <w:pPr>
        <w:rPr>
          <w:sz w:val="20"/>
        </w:rPr>
      </w:pPr>
    </w:p>
    <w:p w14:paraId="735BEA22" w14:textId="77777777" w:rsidR="56A8C7A0" w:rsidRDefault="56A8C7A0" w:rsidP="56A8C7A0">
      <w:pPr>
        <w:rPr>
          <w:sz w:val="20"/>
        </w:rPr>
      </w:pPr>
      <w:r w:rsidRPr="56A8C7A0">
        <w:rPr>
          <w:sz w:val="20"/>
        </w:rPr>
        <w:t>Print Parent/Guardian e-mail address _______________________________________</w:t>
      </w:r>
    </w:p>
    <w:p w14:paraId="759FA125" w14:textId="77777777" w:rsidR="56A8C7A0" w:rsidRDefault="56A8C7A0" w:rsidP="56A8C7A0">
      <w:pPr>
        <w:rPr>
          <w:sz w:val="20"/>
        </w:rPr>
      </w:pPr>
    </w:p>
    <w:p w14:paraId="79F79722" w14:textId="77777777" w:rsidR="56A8C7A0" w:rsidRDefault="56A8C7A0" w:rsidP="56A8C7A0">
      <w:pPr>
        <w:rPr>
          <w:sz w:val="20"/>
        </w:rPr>
      </w:pPr>
    </w:p>
    <w:p w14:paraId="01EB507A" w14:textId="77777777" w:rsidR="56A8C7A0" w:rsidRDefault="56A8C7A0" w:rsidP="56A8C7A0">
      <w:pPr>
        <w:rPr>
          <w:sz w:val="20"/>
        </w:rPr>
      </w:pPr>
      <w:r w:rsidRPr="56A8C7A0">
        <w:rPr>
          <w:sz w:val="20"/>
        </w:rPr>
        <w:t>Cell Phone Number________________________________________________________</w:t>
      </w:r>
    </w:p>
    <w:p w14:paraId="7F47BDD7" w14:textId="77777777" w:rsidR="56A8C7A0" w:rsidRDefault="56A8C7A0" w:rsidP="56A8C7A0">
      <w:pPr>
        <w:rPr>
          <w:sz w:val="20"/>
        </w:rPr>
      </w:pPr>
    </w:p>
    <w:p w14:paraId="283F488E" w14:textId="77777777" w:rsidR="56A8C7A0" w:rsidRDefault="56A8C7A0" w:rsidP="56A8C7A0">
      <w:pPr>
        <w:rPr>
          <w:sz w:val="20"/>
        </w:rPr>
      </w:pPr>
    </w:p>
    <w:p w14:paraId="69FAC890" w14:textId="77777777" w:rsidR="56A8C7A0" w:rsidRDefault="56A8C7A0" w:rsidP="56A8C7A0">
      <w:pPr>
        <w:rPr>
          <w:sz w:val="20"/>
        </w:rPr>
      </w:pPr>
      <w:r w:rsidRPr="56A8C7A0">
        <w:rPr>
          <w:sz w:val="20"/>
        </w:rPr>
        <w:t>Home Phone Number __________________________Work Phone Number______________________</w:t>
      </w:r>
    </w:p>
    <w:p w14:paraId="504FA47C" w14:textId="77777777" w:rsidR="56A8C7A0" w:rsidRDefault="56A8C7A0" w:rsidP="56A8C7A0">
      <w:pPr>
        <w:rPr>
          <w:sz w:val="20"/>
        </w:rPr>
      </w:pPr>
    </w:p>
    <w:p w14:paraId="2F19A757" w14:textId="77777777" w:rsidR="56A8C7A0" w:rsidRDefault="56A8C7A0" w:rsidP="56A8C7A0">
      <w:pPr>
        <w:rPr>
          <w:sz w:val="20"/>
        </w:rPr>
      </w:pPr>
    </w:p>
    <w:p w14:paraId="35810815" w14:textId="77777777" w:rsidR="56A8C7A0" w:rsidRDefault="56A8C7A0" w:rsidP="56A8C7A0">
      <w:pPr>
        <w:rPr>
          <w:sz w:val="20"/>
        </w:rPr>
      </w:pPr>
      <w:r w:rsidRPr="56A8C7A0">
        <w:rPr>
          <w:sz w:val="20"/>
        </w:rPr>
        <w:t>Comments or Questions:</w:t>
      </w:r>
    </w:p>
    <w:p w14:paraId="5F9EF1E5" w14:textId="225A9B80" w:rsidR="56A8C7A0" w:rsidRDefault="56A8C7A0" w:rsidP="56A8C7A0">
      <w:pPr>
        <w:rPr>
          <w:b/>
          <w:bCs/>
        </w:rPr>
      </w:pPr>
    </w:p>
    <w:p w14:paraId="0562CB0E" w14:textId="77777777" w:rsidR="00043972" w:rsidRPr="00034A79" w:rsidRDefault="00043972">
      <w:pPr>
        <w:rPr>
          <w:sz w:val="20"/>
        </w:rPr>
      </w:pPr>
    </w:p>
    <w:sectPr w:rsidR="00043972" w:rsidRPr="00034A79">
      <w:pgSz w:w="12240" w:h="15840"/>
      <w:pgMar w:top="450" w:right="900" w:bottom="63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B3C"/>
    <w:multiLevelType w:val="hybridMultilevel"/>
    <w:tmpl w:val="0608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1B5E"/>
    <w:multiLevelType w:val="hybridMultilevel"/>
    <w:tmpl w:val="268A04A4"/>
    <w:lvl w:ilvl="0" w:tplc="736084E6">
      <w:start w:val="1"/>
      <w:numFmt w:val="bullet"/>
      <w:lvlText w:val=""/>
      <w:lvlJc w:val="left"/>
      <w:pPr>
        <w:ind w:left="720" w:hanging="360"/>
      </w:pPr>
      <w:rPr>
        <w:rFonts w:ascii="Symbol" w:hAnsi="Symbol" w:hint="default"/>
      </w:rPr>
    </w:lvl>
    <w:lvl w:ilvl="1" w:tplc="EFA077D2">
      <w:start w:val="1"/>
      <w:numFmt w:val="bullet"/>
      <w:lvlText w:val="o"/>
      <w:lvlJc w:val="left"/>
      <w:pPr>
        <w:ind w:left="1440" w:hanging="360"/>
      </w:pPr>
      <w:rPr>
        <w:rFonts w:ascii="Courier New" w:hAnsi="Courier New" w:hint="default"/>
      </w:rPr>
    </w:lvl>
    <w:lvl w:ilvl="2" w:tplc="30DE2460">
      <w:start w:val="1"/>
      <w:numFmt w:val="bullet"/>
      <w:lvlText w:val=""/>
      <w:lvlJc w:val="left"/>
      <w:pPr>
        <w:ind w:left="2160" w:hanging="360"/>
      </w:pPr>
      <w:rPr>
        <w:rFonts w:ascii="Wingdings" w:hAnsi="Wingdings" w:hint="default"/>
      </w:rPr>
    </w:lvl>
    <w:lvl w:ilvl="3" w:tplc="BB32EE2C">
      <w:start w:val="1"/>
      <w:numFmt w:val="bullet"/>
      <w:lvlText w:val=""/>
      <w:lvlJc w:val="left"/>
      <w:pPr>
        <w:ind w:left="2880" w:hanging="360"/>
      </w:pPr>
      <w:rPr>
        <w:rFonts w:ascii="Symbol" w:hAnsi="Symbol" w:hint="default"/>
      </w:rPr>
    </w:lvl>
    <w:lvl w:ilvl="4" w:tplc="ACE66606">
      <w:start w:val="1"/>
      <w:numFmt w:val="bullet"/>
      <w:lvlText w:val="o"/>
      <w:lvlJc w:val="left"/>
      <w:pPr>
        <w:ind w:left="3600" w:hanging="360"/>
      </w:pPr>
      <w:rPr>
        <w:rFonts w:ascii="Courier New" w:hAnsi="Courier New" w:hint="default"/>
      </w:rPr>
    </w:lvl>
    <w:lvl w:ilvl="5" w:tplc="67CEA374">
      <w:start w:val="1"/>
      <w:numFmt w:val="bullet"/>
      <w:lvlText w:val=""/>
      <w:lvlJc w:val="left"/>
      <w:pPr>
        <w:ind w:left="4320" w:hanging="360"/>
      </w:pPr>
      <w:rPr>
        <w:rFonts w:ascii="Wingdings" w:hAnsi="Wingdings" w:hint="default"/>
      </w:rPr>
    </w:lvl>
    <w:lvl w:ilvl="6" w:tplc="2D464F7E">
      <w:start w:val="1"/>
      <w:numFmt w:val="bullet"/>
      <w:lvlText w:val=""/>
      <w:lvlJc w:val="left"/>
      <w:pPr>
        <w:ind w:left="5040" w:hanging="360"/>
      </w:pPr>
      <w:rPr>
        <w:rFonts w:ascii="Symbol" w:hAnsi="Symbol" w:hint="default"/>
      </w:rPr>
    </w:lvl>
    <w:lvl w:ilvl="7" w:tplc="E9B41A92">
      <w:start w:val="1"/>
      <w:numFmt w:val="bullet"/>
      <w:lvlText w:val="o"/>
      <w:lvlJc w:val="left"/>
      <w:pPr>
        <w:ind w:left="5760" w:hanging="360"/>
      </w:pPr>
      <w:rPr>
        <w:rFonts w:ascii="Courier New" w:hAnsi="Courier New" w:hint="default"/>
      </w:rPr>
    </w:lvl>
    <w:lvl w:ilvl="8" w:tplc="A6964D0E">
      <w:start w:val="1"/>
      <w:numFmt w:val="bullet"/>
      <w:lvlText w:val=""/>
      <w:lvlJc w:val="left"/>
      <w:pPr>
        <w:ind w:left="6480" w:hanging="360"/>
      </w:pPr>
      <w:rPr>
        <w:rFonts w:ascii="Wingdings" w:hAnsi="Wingdings" w:hint="default"/>
      </w:rPr>
    </w:lvl>
  </w:abstractNum>
  <w:abstractNum w:abstractNumId="2" w15:restartNumberingAfterBreak="0">
    <w:nsid w:val="34705A27"/>
    <w:multiLevelType w:val="hybridMultilevel"/>
    <w:tmpl w:val="755E1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47268"/>
    <w:multiLevelType w:val="hybridMultilevel"/>
    <w:tmpl w:val="BAB2B272"/>
    <w:lvl w:ilvl="0" w:tplc="BC14D5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07"/>
    <w:rsid w:val="00027545"/>
    <w:rsid w:val="00034A79"/>
    <w:rsid w:val="00036A92"/>
    <w:rsid w:val="00043972"/>
    <w:rsid w:val="001152B6"/>
    <w:rsid w:val="00132671"/>
    <w:rsid w:val="00186A76"/>
    <w:rsid w:val="00187B7A"/>
    <w:rsid w:val="001C2FAA"/>
    <w:rsid w:val="001C52FC"/>
    <w:rsid w:val="001D0C2E"/>
    <w:rsid w:val="00207735"/>
    <w:rsid w:val="00243DA9"/>
    <w:rsid w:val="0027259D"/>
    <w:rsid w:val="00272647"/>
    <w:rsid w:val="00286E8B"/>
    <w:rsid w:val="00294037"/>
    <w:rsid w:val="002F6968"/>
    <w:rsid w:val="00304921"/>
    <w:rsid w:val="003065C1"/>
    <w:rsid w:val="0031654C"/>
    <w:rsid w:val="00330B2A"/>
    <w:rsid w:val="00344292"/>
    <w:rsid w:val="00381ED4"/>
    <w:rsid w:val="003C6EF5"/>
    <w:rsid w:val="00410F8E"/>
    <w:rsid w:val="00453232"/>
    <w:rsid w:val="004615ED"/>
    <w:rsid w:val="004C7E97"/>
    <w:rsid w:val="004E0014"/>
    <w:rsid w:val="00557572"/>
    <w:rsid w:val="0056489F"/>
    <w:rsid w:val="00581E52"/>
    <w:rsid w:val="00583139"/>
    <w:rsid w:val="006511A7"/>
    <w:rsid w:val="00652A2F"/>
    <w:rsid w:val="006A2023"/>
    <w:rsid w:val="00735340"/>
    <w:rsid w:val="007374FE"/>
    <w:rsid w:val="007701CB"/>
    <w:rsid w:val="00773F77"/>
    <w:rsid w:val="00810D77"/>
    <w:rsid w:val="008136EB"/>
    <w:rsid w:val="0096598D"/>
    <w:rsid w:val="009B0ACE"/>
    <w:rsid w:val="00A121B5"/>
    <w:rsid w:val="00A44F1E"/>
    <w:rsid w:val="00A85C23"/>
    <w:rsid w:val="00B22C08"/>
    <w:rsid w:val="00B47117"/>
    <w:rsid w:val="00BA5110"/>
    <w:rsid w:val="00BA7145"/>
    <w:rsid w:val="00C97779"/>
    <w:rsid w:val="00C97C79"/>
    <w:rsid w:val="00CA7CB8"/>
    <w:rsid w:val="00D60A25"/>
    <w:rsid w:val="00D935F4"/>
    <w:rsid w:val="00DC7268"/>
    <w:rsid w:val="00DD2A16"/>
    <w:rsid w:val="00DE66A7"/>
    <w:rsid w:val="00DE6C4F"/>
    <w:rsid w:val="00DF158D"/>
    <w:rsid w:val="00E21719"/>
    <w:rsid w:val="00E910D0"/>
    <w:rsid w:val="00F551B8"/>
    <w:rsid w:val="00F94A07"/>
    <w:rsid w:val="00FB3C7A"/>
    <w:rsid w:val="00FC1692"/>
    <w:rsid w:val="1A81B5E0"/>
    <w:rsid w:val="3FA76E31"/>
    <w:rsid w:val="56A8C7A0"/>
    <w:rsid w:val="6375061D"/>
    <w:rsid w:val="6EB9E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53EE4"/>
  <w15:docId w15:val="{68228753-4491-46F6-8FB7-0CDB5A0F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right="-36"/>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character" w:styleId="Hyperlink">
    <w:name w:val="Hyperlink"/>
    <w:rPr>
      <w:color w:val="0000FF"/>
      <w:u w:val="single"/>
    </w:rPr>
  </w:style>
  <w:style w:type="paragraph" w:customStyle="1" w:styleId="Default">
    <w:name w:val="Default"/>
    <w:rsid w:val="009B0ACE"/>
    <w:pPr>
      <w:autoSpaceDE w:val="0"/>
      <w:autoSpaceDN w:val="0"/>
      <w:adjustRightInd w:val="0"/>
    </w:pPr>
    <w:rPr>
      <w:color w:val="000000"/>
      <w:sz w:val="24"/>
      <w:szCs w:val="24"/>
    </w:rPr>
  </w:style>
  <w:style w:type="table" w:styleId="TableGrid">
    <w:name w:val="Table Grid"/>
    <w:basedOn w:val="TableNormal"/>
    <w:rsid w:val="00DF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73F77"/>
    <w:rPr>
      <w:rFonts w:ascii="Segoe UI" w:hAnsi="Segoe UI" w:cs="Segoe UI"/>
      <w:sz w:val="18"/>
      <w:szCs w:val="18"/>
    </w:rPr>
  </w:style>
  <w:style w:type="character" w:customStyle="1" w:styleId="BalloonTextChar">
    <w:name w:val="Balloon Text Char"/>
    <w:basedOn w:val="DefaultParagraphFont"/>
    <w:link w:val="BalloonText"/>
    <w:semiHidden/>
    <w:rsid w:val="00773F77"/>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3C6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ilary.Armstrong@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Algebra I Part IIB</vt:lpstr>
    </vt:vector>
  </TitlesOfParts>
  <Company>MCEACHERN HIGH SCHOOL</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Part IIB</dc:title>
  <dc:creator>cee13931</dc:creator>
  <cp:lastModifiedBy>Hilary Armstrong</cp:lastModifiedBy>
  <cp:revision>2</cp:revision>
  <cp:lastPrinted>2016-07-30T19:08:00Z</cp:lastPrinted>
  <dcterms:created xsi:type="dcterms:W3CDTF">2019-07-29T14:20:00Z</dcterms:created>
  <dcterms:modified xsi:type="dcterms:W3CDTF">2019-07-29T14:20:00Z</dcterms:modified>
</cp:coreProperties>
</file>